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862" w:rsidRDefault="00025862" w:rsidP="00025862">
      <w:pPr>
        <w:adjustRightInd w:val="0"/>
        <w:snapToGrid w:val="0"/>
        <w:spacing w:line="500" w:lineRule="exact"/>
        <w:jc w:val="left"/>
        <w:rPr>
          <w:rStyle w:val="HTML"/>
          <w:rFonts w:ascii="仿宋_GB2312" w:eastAsia="仿宋_GB2312" w:hAnsi="华文中宋"/>
          <w:sz w:val="30"/>
          <w:szCs w:val="30"/>
        </w:rPr>
      </w:pPr>
      <w:r>
        <w:rPr>
          <w:rStyle w:val="HTML"/>
          <w:rFonts w:ascii="仿宋_GB2312" w:eastAsia="仿宋_GB2312" w:hAnsi="华文中宋" w:cs="Courier New" w:hint="eastAsia"/>
          <w:sz w:val="30"/>
          <w:szCs w:val="30"/>
        </w:rPr>
        <w:t>附件：</w:t>
      </w:r>
    </w:p>
    <w:p w:rsidR="00025862" w:rsidRDefault="00025862" w:rsidP="00025862">
      <w:pPr>
        <w:ind w:left="1" w:hanging="1"/>
        <w:jc w:val="center"/>
        <w:rPr>
          <w:rStyle w:val="HTML"/>
          <w:rFonts w:ascii="华文中宋" w:eastAsia="华文中宋" w:hAnsi="华文中宋" w:hint="eastAsia"/>
          <w:sz w:val="30"/>
          <w:szCs w:val="30"/>
        </w:rPr>
      </w:pPr>
      <w:r>
        <w:rPr>
          <w:rFonts w:ascii="华文中宋" w:eastAsia="华文中宋" w:hAnsi="华文中宋" w:cs="Dotum" w:hint="eastAsia"/>
          <w:sz w:val="30"/>
          <w:szCs w:val="30"/>
        </w:rPr>
        <w:t>中</w:t>
      </w:r>
      <w:r>
        <w:rPr>
          <w:rFonts w:ascii="华文中宋" w:eastAsia="华文中宋" w:hAnsi="华文中宋" w:cs="宋体" w:hint="eastAsia"/>
          <w:sz w:val="30"/>
          <w:szCs w:val="30"/>
        </w:rPr>
        <w:t>国教</w:t>
      </w:r>
      <w:r>
        <w:rPr>
          <w:rFonts w:ascii="华文中宋" w:eastAsia="华文中宋" w:hAnsi="华文中宋" w:cs="Dotum" w:hint="eastAsia"/>
          <w:sz w:val="30"/>
          <w:szCs w:val="30"/>
        </w:rPr>
        <w:t>育后勤</w:t>
      </w:r>
      <w:r>
        <w:rPr>
          <w:rFonts w:ascii="华文中宋" w:eastAsia="华文中宋" w:hAnsi="华文中宋" w:cs="宋体" w:hint="eastAsia"/>
          <w:sz w:val="30"/>
          <w:szCs w:val="30"/>
        </w:rPr>
        <w:t>协会</w:t>
      </w:r>
      <w:r>
        <w:rPr>
          <w:rFonts w:ascii="华文中宋" w:eastAsia="华文中宋" w:hAnsi="华文中宋" w:hint="eastAsia"/>
          <w:sz w:val="30"/>
          <w:szCs w:val="30"/>
        </w:rPr>
        <w:t>物</w:t>
      </w:r>
      <w:r>
        <w:rPr>
          <w:rFonts w:ascii="华文中宋" w:eastAsia="华文中宋" w:hAnsi="华文中宋" w:cs="宋体" w:hint="eastAsia"/>
          <w:sz w:val="30"/>
          <w:szCs w:val="30"/>
        </w:rPr>
        <w:t>业</w:t>
      </w:r>
      <w:r>
        <w:rPr>
          <w:rFonts w:ascii="华文中宋" w:eastAsia="华文中宋" w:hAnsi="华文中宋" w:cs="Dotum" w:hint="eastAsia"/>
          <w:sz w:val="30"/>
          <w:szCs w:val="30"/>
        </w:rPr>
        <w:t>管理</w:t>
      </w:r>
      <w:r>
        <w:rPr>
          <w:rFonts w:ascii="华文中宋" w:eastAsia="华文中宋" w:hAnsi="华文中宋" w:cs="宋体" w:hint="eastAsia"/>
          <w:sz w:val="30"/>
          <w:szCs w:val="30"/>
        </w:rPr>
        <w:t>专业</w:t>
      </w:r>
      <w:r>
        <w:rPr>
          <w:rFonts w:ascii="华文中宋" w:eastAsia="华文中宋" w:hAnsi="华文中宋" w:cs="Dotum" w:hint="eastAsia"/>
          <w:sz w:val="30"/>
          <w:szCs w:val="30"/>
        </w:rPr>
        <w:t>委</w:t>
      </w:r>
      <w:r>
        <w:rPr>
          <w:rFonts w:ascii="华文中宋" w:eastAsia="华文中宋" w:hAnsi="华文中宋" w:cs="宋体" w:hint="eastAsia"/>
          <w:sz w:val="30"/>
          <w:szCs w:val="30"/>
        </w:rPr>
        <w:t>员会</w:t>
      </w:r>
      <w:r>
        <w:rPr>
          <w:rFonts w:ascii="华文中宋" w:eastAsia="华文中宋" w:hAnsi="华文中宋" w:hint="eastAsia"/>
          <w:sz w:val="30"/>
          <w:szCs w:val="30"/>
        </w:rPr>
        <w:t>年会</w:t>
      </w:r>
      <w:r>
        <w:rPr>
          <w:rStyle w:val="HTML"/>
          <w:rFonts w:ascii="华文中宋" w:eastAsia="华文中宋" w:hAnsi="华文中宋" w:cs="宋体" w:hint="eastAsia"/>
          <w:color w:val="000000"/>
          <w:sz w:val="30"/>
          <w:szCs w:val="30"/>
        </w:rPr>
        <w:t>报</w:t>
      </w:r>
      <w:r>
        <w:rPr>
          <w:rStyle w:val="HTML"/>
          <w:rFonts w:ascii="华文中宋" w:eastAsia="华文中宋" w:hAnsi="华文中宋" w:cs="Dotum" w:hint="eastAsia"/>
          <w:color w:val="000000"/>
          <w:sz w:val="30"/>
          <w:szCs w:val="30"/>
        </w:rPr>
        <w:t>名回</w:t>
      </w:r>
      <w:r>
        <w:rPr>
          <w:rStyle w:val="HTML"/>
          <w:rFonts w:ascii="华文中宋" w:eastAsia="华文中宋" w:hAnsi="华文中宋" w:cs="宋体" w:hint="eastAsia"/>
          <w:color w:val="000000"/>
          <w:sz w:val="30"/>
          <w:szCs w:val="30"/>
        </w:rPr>
        <w:t>执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38"/>
        <w:gridCol w:w="2127"/>
        <w:gridCol w:w="1842"/>
        <w:gridCol w:w="1371"/>
        <w:gridCol w:w="1597"/>
        <w:gridCol w:w="1614"/>
      </w:tblGrid>
      <w:tr w:rsidR="00025862" w:rsidTr="00D35CA1">
        <w:trPr>
          <w:cantSplit/>
          <w:trHeight w:val="625"/>
          <w:jc w:val="center"/>
        </w:trPr>
        <w:tc>
          <w:tcPr>
            <w:tcW w:w="1238" w:type="dxa"/>
            <w:vAlign w:val="center"/>
          </w:tcPr>
          <w:p w:rsidR="00025862" w:rsidRDefault="00025862" w:rsidP="00D35CA1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  <w:r>
              <w:rPr>
                <w:rFonts w:ascii="仿宋_GB2312" w:eastAsia="仿宋_GB2312" w:hAnsi="华文中宋" w:hint="eastAsia"/>
                <w:sz w:val="28"/>
                <w:szCs w:val="28"/>
              </w:rPr>
              <w:t>姓名</w:t>
            </w:r>
          </w:p>
        </w:tc>
        <w:tc>
          <w:tcPr>
            <w:tcW w:w="2127" w:type="dxa"/>
            <w:vAlign w:val="center"/>
          </w:tcPr>
          <w:p w:rsidR="00025862" w:rsidRDefault="00025862" w:rsidP="00D35CA1">
            <w:pPr>
              <w:adjustRightInd w:val="0"/>
              <w:snapToGrid w:val="0"/>
              <w:spacing w:line="400" w:lineRule="exact"/>
              <w:ind w:leftChars="16" w:left="34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  <w:r>
              <w:rPr>
                <w:rFonts w:ascii="仿宋_GB2312" w:eastAsia="仿宋_GB2312" w:hAnsi="华文中宋" w:hint="eastAsia"/>
                <w:sz w:val="28"/>
                <w:szCs w:val="28"/>
              </w:rPr>
              <w:t>工作单位</w:t>
            </w:r>
          </w:p>
        </w:tc>
        <w:tc>
          <w:tcPr>
            <w:tcW w:w="1842" w:type="dxa"/>
            <w:vAlign w:val="center"/>
          </w:tcPr>
          <w:p w:rsidR="00025862" w:rsidRDefault="00025862" w:rsidP="00D35CA1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  <w:r>
              <w:rPr>
                <w:rFonts w:ascii="仿宋_GB2312" w:eastAsia="仿宋_GB2312" w:hAnsi="华文中宋" w:hint="eastAsia"/>
                <w:sz w:val="28"/>
                <w:szCs w:val="28"/>
              </w:rPr>
              <w:t>部门及职务</w:t>
            </w:r>
          </w:p>
        </w:tc>
        <w:tc>
          <w:tcPr>
            <w:tcW w:w="1371" w:type="dxa"/>
            <w:vAlign w:val="center"/>
          </w:tcPr>
          <w:p w:rsidR="00025862" w:rsidRDefault="00025862" w:rsidP="00D35CA1">
            <w:pPr>
              <w:adjustRightInd w:val="0"/>
              <w:snapToGrid w:val="0"/>
              <w:spacing w:line="400" w:lineRule="exact"/>
              <w:ind w:leftChars="-52" w:left="-107" w:hanging="2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  <w:r>
              <w:rPr>
                <w:rFonts w:ascii="仿宋_GB2312" w:eastAsia="仿宋_GB2312" w:hAnsi="华文中宋" w:hint="eastAsia"/>
                <w:sz w:val="28"/>
                <w:szCs w:val="28"/>
              </w:rPr>
              <w:t>电话</w:t>
            </w:r>
          </w:p>
        </w:tc>
        <w:tc>
          <w:tcPr>
            <w:tcW w:w="1597" w:type="dxa"/>
            <w:vAlign w:val="center"/>
          </w:tcPr>
          <w:p w:rsidR="00025862" w:rsidRDefault="00025862" w:rsidP="00D35CA1">
            <w:pPr>
              <w:adjustRightInd w:val="0"/>
              <w:snapToGrid w:val="0"/>
              <w:spacing w:line="400" w:lineRule="exact"/>
              <w:ind w:leftChars="-29" w:left="-61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  <w:r>
              <w:rPr>
                <w:rFonts w:ascii="仿宋_GB2312" w:eastAsia="仿宋_GB2312" w:hAnsi="华文中宋" w:hint="eastAsia"/>
                <w:sz w:val="28"/>
                <w:szCs w:val="28"/>
              </w:rPr>
              <w:t>传真</w:t>
            </w:r>
          </w:p>
        </w:tc>
        <w:tc>
          <w:tcPr>
            <w:tcW w:w="1614" w:type="dxa"/>
            <w:vAlign w:val="center"/>
          </w:tcPr>
          <w:p w:rsidR="00025862" w:rsidRDefault="00025862" w:rsidP="00D35CA1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  <w:r>
              <w:rPr>
                <w:rFonts w:ascii="仿宋_GB2312" w:eastAsia="仿宋_GB2312" w:hAnsi="华文中宋"/>
                <w:bCs/>
                <w:sz w:val="28"/>
                <w:szCs w:val="28"/>
              </w:rPr>
              <w:t>E-mail</w:t>
            </w:r>
          </w:p>
        </w:tc>
      </w:tr>
      <w:tr w:rsidR="00025862" w:rsidTr="00D35CA1">
        <w:trPr>
          <w:cantSplit/>
          <w:trHeight w:val="489"/>
          <w:jc w:val="center"/>
        </w:trPr>
        <w:tc>
          <w:tcPr>
            <w:tcW w:w="1238" w:type="dxa"/>
            <w:vAlign w:val="center"/>
          </w:tcPr>
          <w:p w:rsidR="00025862" w:rsidRDefault="00025862" w:rsidP="00D35CA1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:rsidR="00025862" w:rsidRDefault="00025862" w:rsidP="00D35CA1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:rsidR="00025862" w:rsidRDefault="00025862" w:rsidP="00D35CA1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1371" w:type="dxa"/>
            <w:vAlign w:val="center"/>
          </w:tcPr>
          <w:p w:rsidR="00025862" w:rsidRDefault="00025862" w:rsidP="00D35CA1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1597" w:type="dxa"/>
            <w:vAlign w:val="center"/>
          </w:tcPr>
          <w:p w:rsidR="00025862" w:rsidRDefault="00025862" w:rsidP="00D35CA1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1614" w:type="dxa"/>
            <w:vAlign w:val="center"/>
          </w:tcPr>
          <w:p w:rsidR="00025862" w:rsidRDefault="00025862" w:rsidP="00D35CA1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</w:tr>
      <w:tr w:rsidR="00025862" w:rsidTr="00D35CA1">
        <w:trPr>
          <w:cantSplit/>
          <w:trHeight w:val="489"/>
          <w:jc w:val="center"/>
        </w:trPr>
        <w:tc>
          <w:tcPr>
            <w:tcW w:w="1238" w:type="dxa"/>
            <w:vAlign w:val="center"/>
          </w:tcPr>
          <w:p w:rsidR="00025862" w:rsidRDefault="00025862" w:rsidP="00D35CA1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:rsidR="00025862" w:rsidRDefault="00025862" w:rsidP="00D35CA1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:rsidR="00025862" w:rsidRDefault="00025862" w:rsidP="00D35CA1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1371" w:type="dxa"/>
            <w:vAlign w:val="center"/>
          </w:tcPr>
          <w:p w:rsidR="00025862" w:rsidRDefault="00025862" w:rsidP="00D35CA1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1597" w:type="dxa"/>
            <w:vAlign w:val="center"/>
          </w:tcPr>
          <w:p w:rsidR="00025862" w:rsidRDefault="00025862" w:rsidP="00D35CA1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1614" w:type="dxa"/>
            <w:vAlign w:val="center"/>
          </w:tcPr>
          <w:p w:rsidR="00025862" w:rsidRDefault="00025862" w:rsidP="00D35CA1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</w:tr>
      <w:tr w:rsidR="00025862" w:rsidTr="00D35CA1">
        <w:trPr>
          <w:cantSplit/>
          <w:trHeight w:val="489"/>
          <w:jc w:val="center"/>
        </w:trPr>
        <w:tc>
          <w:tcPr>
            <w:tcW w:w="1238" w:type="dxa"/>
            <w:vAlign w:val="center"/>
          </w:tcPr>
          <w:p w:rsidR="00025862" w:rsidRDefault="00025862" w:rsidP="00D35CA1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:rsidR="00025862" w:rsidRDefault="00025862" w:rsidP="00D35CA1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:rsidR="00025862" w:rsidRDefault="00025862" w:rsidP="00D35CA1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1371" w:type="dxa"/>
            <w:vAlign w:val="center"/>
          </w:tcPr>
          <w:p w:rsidR="00025862" w:rsidRDefault="00025862" w:rsidP="00D35CA1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1597" w:type="dxa"/>
            <w:vAlign w:val="center"/>
          </w:tcPr>
          <w:p w:rsidR="00025862" w:rsidRDefault="00025862" w:rsidP="00D35CA1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1614" w:type="dxa"/>
            <w:vAlign w:val="center"/>
          </w:tcPr>
          <w:p w:rsidR="00025862" w:rsidRDefault="00025862" w:rsidP="00D35CA1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</w:tr>
      <w:tr w:rsidR="00025862" w:rsidTr="00D35CA1">
        <w:trPr>
          <w:cantSplit/>
          <w:trHeight w:val="553"/>
          <w:jc w:val="center"/>
        </w:trPr>
        <w:tc>
          <w:tcPr>
            <w:tcW w:w="1238" w:type="dxa"/>
            <w:vAlign w:val="center"/>
          </w:tcPr>
          <w:p w:rsidR="00025862" w:rsidRDefault="00025862" w:rsidP="00D35CA1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:rsidR="00025862" w:rsidRDefault="00025862" w:rsidP="00D35CA1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:rsidR="00025862" w:rsidRDefault="00025862" w:rsidP="00D35CA1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1371" w:type="dxa"/>
            <w:vAlign w:val="center"/>
          </w:tcPr>
          <w:p w:rsidR="00025862" w:rsidRDefault="00025862" w:rsidP="00D35CA1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1597" w:type="dxa"/>
            <w:vAlign w:val="center"/>
          </w:tcPr>
          <w:p w:rsidR="00025862" w:rsidRDefault="00025862" w:rsidP="00D35CA1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1614" w:type="dxa"/>
            <w:vAlign w:val="center"/>
          </w:tcPr>
          <w:p w:rsidR="00025862" w:rsidRDefault="00025862" w:rsidP="00D35CA1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</w:tr>
      <w:tr w:rsidR="00025862" w:rsidTr="00D35CA1">
        <w:trPr>
          <w:cantSplit/>
          <w:trHeight w:val="664"/>
          <w:jc w:val="center"/>
        </w:trPr>
        <w:tc>
          <w:tcPr>
            <w:tcW w:w="1238" w:type="dxa"/>
            <w:vAlign w:val="center"/>
          </w:tcPr>
          <w:p w:rsidR="00025862" w:rsidRDefault="00025862" w:rsidP="00D35CA1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  <w:r>
              <w:rPr>
                <w:rFonts w:ascii="仿宋_GB2312" w:eastAsia="仿宋_GB2312" w:hAnsi="华文中宋" w:hint="eastAsia"/>
                <w:sz w:val="28"/>
                <w:szCs w:val="28"/>
              </w:rPr>
              <w:t>详细通讯地址</w:t>
            </w:r>
          </w:p>
        </w:tc>
        <w:tc>
          <w:tcPr>
            <w:tcW w:w="5340" w:type="dxa"/>
            <w:gridSpan w:val="3"/>
            <w:vAlign w:val="center"/>
          </w:tcPr>
          <w:p w:rsidR="00025862" w:rsidRDefault="00025862" w:rsidP="00D35CA1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1597" w:type="dxa"/>
            <w:vAlign w:val="center"/>
          </w:tcPr>
          <w:p w:rsidR="00025862" w:rsidRDefault="00025862" w:rsidP="00D35CA1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  <w:r>
              <w:rPr>
                <w:rFonts w:ascii="仿宋_GB2312" w:eastAsia="仿宋_GB2312" w:hAnsi="华文中宋" w:hint="eastAsia"/>
                <w:sz w:val="28"/>
                <w:szCs w:val="28"/>
              </w:rPr>
              <w:t>邮政编码</w:t>
            </w:r>
          </w:p>
        </w:tc>
        <w:tc>
          <w:tcPr>
            <w:tcW w:w="1614" w:type="dxa"/>
            <w:vAlign w:val="center"/>
          </w:tcPr>
          <w:p w:rsidR="00025862" w:rsidRDefault="00025862" w:rsidP="00D35CA1">
            <w:pPr>
              <w:adjustRightInd w:val="0"/>
              <w:snapToGrid w:val="0"/>
              <w:spacing w:line="400" w:lineRule="exact"/>
              <w:ind w:left="150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</w:tr>
    </w:tbl>
    <w:p w:rsidR="00025862" w:rsidRDefault="00025862" w:rsidP="00025862">
      <w:pPr>
        <w:adjustRightInd w:val="0"/>
        <w:snapToGrid w:val="0"/>
        <w:spacing w:line="360" w:lineRule="auto"/>
        <w:ind w:leftChars="-2" w:left="-4" w:right="-484" w:firstLineChars="100" w:firstLine="241"/>
        <w:rPr>
          <w:rFonts w:ascii="仿宋_GB2312" w:eastAsia="仿宋_GB2312" w:hAnsi="华文中宋"/>
          <w:sz w:val="24"/>
          <w:szCs w:val="24"/>
        </w:rPr>
      </w:pPr>
      <w:r>
        <w:rPr>
          <w:rFonts w:ascii="仿宋_GB2312" w:eastAsia="仿宋_GB2312" w:hAnsi="华文中宋" w:hint="eastAsia"/>
          <w:b/>
          <w:sz w:val="24"/>
          <w:szCs w:val="24"/>
        </w:rPr>
        <w:t>注：回执可复制，</w:t>
      </w:r>
      <w:r>
        <w:rPr>
          <w:rFonts w:ascii="仿宋_GB2312" w:eastAsia="仿宋_GB2312" w:hAnsi="华文中宋" w:hint="eastAsia"/>
          <w:sz w:val="24"/>
          <w:szCs w:val="24"/>
        </w:rPr>
        <w:t>请各单位尽快用电邮发至</w:t>
      </w:r>
      <w:hyperlink r:id="rId6" w:history="1">
        <w:r>
          <w:rPr>
            <w:rStyle w:val="a5"/>
            <w:rFonts w:ascii="仿宋_GB2312" w:eastAsia="仿宋_GB2312" w:hAnsi="华文中宋"/>
            <w:sz w:val="24"/>
            <w:szCs w:val="24"/>
          </w:rPr>
          <w:t>wzh20131110@163.com</w:t>
        </w:r>
      </w:hyperlink>
    </w:p>
    <w:p w:rsidR="00401DE4" w:rsidRPr="00025862" w:rsidRDefault="00401DE4"/>
    <w:sectPr w:rsidR="00401DE4" w:rsidRPr="00025862">
      <w:footerReference w:type="default" r:id="rId7"/>
      <w:pgSz w:w="11906" w:h="16838"/>
      <w:pgMar w:top="1440" w:right="1701" w:bottom="1440" w:left="175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1DE4" w:rsidRDefault="00401DE4" w:rsidP="00025862">
      <w:r>
        <w:separator/>
      </w:r>
    </w:p>
  </w:endnote>
  <w:endnote w:type="continuationSeparator" w:id="1">
    <w:p w:rsidR="00401DE4" w:rsidRDefault="00401DE4" w:rsidP="000258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401DE4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025862" w:rsidRPr="00025862">
      <w:rPr>
        <w:noProof/>
        <w:lang w:val="zh-CN" w:eastAsia="zh-CN"/>
      </w:rPr>
      <w:t>1</w:t>
    </w:r>
    <w:r>
      <w:rPr>
        <w:lang w:val="zh-CN"/>
      </w:rPr>
      <w:fldChar w:fldCharType="end"/>
    </w:r>
  </w:p>
  <w:p w:rsidR="00000000" w:rsidRDefault="00401DE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1DE4" w:rsidRDefault="00401DE4" w:rsidP="00025862">
      <w:r>
        <w:separator/>
      </w:r>
    </w:p>
  </w:footnote>
  <w:footnote w:type="continuationSeparator" w:id="1">
    <w:p w:rsidR="00401DE4" w:rsidRDefault="00401DE4" w:rsidP="0002586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25862"/>
    <w:rsid w:val="00025862"/>
    <w:rsid w:val="00401D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HTML Sample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586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258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2586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02586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025862"/>
    <w:rPr>
      <w:sz w:val="18"/>
      <w:szCs w:val="18"/>
    </w:rPr>
  </w:style>
  <w:style w:type="character" w:styleId="a5">
    <w:name w:val="Hyperlink"/>
    <w:uiPriority w:val="99"/>
    <w:qFormat/>
    <w:rsid w:val="00025862"/>
    <w:rPr>
      <w:rFonts w:cs="Times New Roman"/>
      <w:color w:val="444444"/>
      <w:u w:val="none"/>
    </w:rPr>
  </w:style>
  <w:style w:type="character" w:styleId="HTML">
    <w:name w:val="HTML Sample"/>
    <w:uiPriority w:val="99"/>
    <w:qFormat/>
    <w:rsid w:val="00025862"/>
    <w:rPr>
      <w:rFonts w:ascii="Courier New" w:hAnsi="Courier New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wzh20131110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154</Characters>
  <Application>Microsoft Office Word</Application>
  <DocSecurity>0</DocSecurity>
  <Lines>1</Lines>
  <Paragraphs>1</Paragraphs>
  <ScaleCrop>false</ScaleCrop>
  <Company>微软中国</Company>
  <LinksUpToDate>false</LinksUpToDate>
  <CharactersWithSpaces>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2017-10-09T03:51:00Z</dcterms:created>
  <dcterms:modified xsi:type="dcterms:W3CDTF">2017-10-09T03:51:00Z</dcterms:modified>
</cp:coreProperties>
</file>